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36D56" w14:textId="677B3563" w:rsidR="00E81113" w:rsidRPr="00BA281D" w:rsidRDefault="005D4186" w:rsidP="005D4186">
      <w:pPr>
        <w:jc w:val="center"/>
        <w:rPr>
          <w:rFonts w:ascii="Verdana" w:hAnsi="Verdana"/>
          <w:b/>
          <w:sz w:val="44"/>
          <w:szCs w:val="44"/>
          <w:u w:val="single"/>
        </w:rPr>
      </w:pPr>
      <w:r w:rsidRPr="00BA281D">
        <w:rPr>
          <w:rFonts w:ascii="Verdana" w:hAnsi="Verdana"/>
          <w:b/>
          <w:sz w:val="44"/>
          <w:szCs w:val="44"/>
          <w:u w:val="single"/>
        </w:rPr>
        <w:t>RELAÇÃO DE ORIE</w:t>
      </w:r>
      <w:r w:rsidR="001B67F3">
        <w:rPr>
          <w:rFonts w:ascii="Verdana" w:hAnsi="Verdana"/>
          <w:b/>
          <w:sz w:val="44"/>
          <w:szCs w:val="44"/>
          <w:u w:val="single"/>
        </w:rPr>
        <w:t>NTADORES E TEMAS PARA PG’S -2017/2018</w:t>
      </w:r>
    </w:p>
    <w:p w14:paraId="34C63D81" w14:textId="77777777" w:rsidR="005D4186" w:rsidRPr="00BA281D" w:rsidRDefault="005D4186" w:rsidP="000D257A">
      <w:pPr>
        <w:pStyle w:val="PargrafodaLista"/>
        <w:numPr>
          <w:ilvl w:val="0"/>
          <w:numId w:val="1"/>
        </w:numPr>
        <w:ind w:left="0" w:hanging="11"/>
        <w:jc w:val="both"/>
        <w:rPr>
          <w:rFonts w:ascii="Verdana" w:hAnsi="Verdana"/>
          <w:b/>
        </w:rPr>
      </w:pPr>
      <w:r w:rsidRPr="00BA281D">
        <w:rPr>
          <w:rFonts w:ascii="Verdana" w:hAnsi="Verdana"/>
          <w:b/>
        </w:rPr>
        <w:t>PROFESSOR ELCIO ALVES</w:t>
      </w:r>
      <w:r w:rsidR="00D935FB" w:rsidRPr="00BA281D">
        <w:rPr>
          <w:rFonts w:ascii="Verdana" w:hAnsi="Verdana"/>
          <w:b/>
        </w:rPr>
        <w:t xml:space="preserve"> (DEC)</w:t>
      </w:r>
      <w:r w:rsidRPr="00BA281D">
        <w:rPr>
          <w:rFonts w:ascii="Verdana" w:hAnsi="Verdana"/>
          <w:b/>
        </w:rPr>
        <w:t xml:space="preserve"> – E-MAIL: elcio.calves1@gmail.com</w:t>
      </w:r>
    </w:p>
    <w:p w14:paraId="34325FB8" w14:textId="77777777" w:rsidR="005D4186" w:rsidRPr="00BA281D" w:rsidRDefault="005D4186" w:rsidP="005D4186">
      <w:pPr>
        <w:pStyle w:val="PargrafodaLista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BA281D">
        <w:rPr>
          <w:rFonts w:ascii="Verdana" w:eastAsia="Times New Roman" w:hAnsi="Verdana" w:cs="Times New Roman"/>
          <w:sz w:val="24"/>
          <w:szCs w:val="24"/>
          <w:lang w:eastAsia="pt-BR"/>
        </w:rPr>
        <w:t>C</w:t>
      </w:r>
      <w:r w:rsidR="006B259B" w:rsidRPr="00BA281D">
        <w:rPr>
          <w:rFonts w:ascii="Verdana" w:eastAsia="Times New Roman" w:hAnsi="Verdana" w:cs="Times New Roman"/>
          <w:sz w:val="24"/>
          <w:szCs w:val="24"/>
          <w:lang w:eastAsia="pt-BR"/>
        </w:rPr>
        <w:t>á</w:t>
      </w:r>
      <w:r w:rsidRPr="00BA281D">
        <w:rPr>
          <w:rFonts w:ascii="Verdana" w:eastAsia="Times New Roman" w:hAnsi="Verdana" w:cs="Times New Roman"/>
          <w:sz w:val="24"/>
          <w:szCs w:val="24"/>
          <w:lang w:eastAsia="pt-BR"/>
        </w:rPr>
        <w:t>lculo de Estruturas em Concreto Armado;</w:t>
      </w:r>
    </w:p>
    <w:p w14:paraId="0B8EF83A" w14:textId="68EC5408" w:rsidR="005D4186" w:rsidRPr="00BA281D" w:rsidRDefault="005D4186" w:rsidP="00DA6FA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BA281D">
        <w:rPr>
          <w:rFonts w:ascii="Verdana" w:eastAsia="Times New Roman" w:hAnsi="Verdana" w:cs="Times New Roman"/>
          <w:sz w:val="24"/>
          <w:szCs w:val="24"/>
          <w:lang w:eastAsia="pt-BR"/>
        </w:rPr>
        <w:t>Desenvolvimento de programa de Análise/Dimensionamento estrutural via Matlab</w:t>
      </w:r>
    </w:p>
    <w:p w14:paraId="06D58F82" w14:textId="77777777" w:rsidR="005D4186" w:rsidRPr="00BA281D" w:rsidRDefault="005D4186" w:rsidP="005D4186">
      <w:pPr>
        <w:pStyle w:val="PargrafodaLista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BA281D">
        <w:rPr>
          <w:rFonts w:ascii="Verdana" w:eastAsia="Times New Roman" w:hAnsi="Verdana" w:cs="Times New Roman"/>
          <w:sz w:val="24"/>
          <w:szCs w:val="24"/>
          <w:lang w:eastAsia="pt-BR"/>
        </w:rPr>
        <w:t>Otimização Estrutural via Matlab</w:t>
      </w:r>
    </w:p>
    <w:p w14:paraId="49EF17D0" w14:textId="77777777" w:rsidR="005D4186" w:rsidRPr="00BA281D" w:rsidRDefault="005D4186" w:rsidP="000D257A">
      <w:pPr>
        <w:pStyle w:val="PargrafodaLista"/>
        <w:ind w:left="0"/>
        <w:jc w:val="both"/>
        <w:rPr>
          <w:rFonts w:ascii="Verdana" w:hAnsi="Verdana"/>
        </w:rPr>
      </w:pPr>
    </w:p>
    <w:p w14:paraId="74715921" w14:textId="77777777" w:rsidR="00061121" w:rsidRPr="00BA281D" w:rsidRDefault="00061121" w:rsidP="00D0455F">
      <w:pPr>
        <w:pStyle w:val="PargrafodaLista"/>
        <w:numPr>
          <w:ilvl w:val="0"/>
          <w:numId w:val="1"/>
        </w:numPr>
        <w:ind w:left="0" w:hanging="11"/>
        <w:jc w:val="both"/>
        <w:rPr>
          <w:rFonts w:ascii="Verdana" w:hAnsi="Verdana"/>
          <w:b/>
        </w:rPr>
      </w:pPr>
      <w:r w:rsidRPr="00BA281D">
        <w:rPr>
          <w:rFonts w:ascii="Verdana" w:hAnsi="Verdana"/>
          <w:b/>
        </w:rPr>
        <w:t xml:space="preserve">PROFESSOR </w:t>
      </w:r>
      <w:r w:rsidR="00D935FB" w:rsidRPr="00BA281D">
        <w:rPr>
          <w:rFonts w:ascii="Verdana" w:hAnsi="Verdana"/>
          <w:b/>
        </w:rPr>
        <w:t>RICARDO FRANCI (DEA)</w:t>
      </w:r>
      <w:r w:rsidRPr="00BA281D">
        <w:rPr>
          <w:rFonts w:ascii="Verdana" w:hAnsi="Verdana"/>
          <w:b/>
        </w:rPr>
        <w:t xml:space="preserve"> – E-MAIL: </w:t>
      </w:r>
      <w:hyperlink r:id="rId5" w:history="1">
        <w:r w:rsidR="00D0455F" w:rsidRPr="00BA281D">
          <w:rPr>
            <w:rFonts w:ascii="Verdana" w:hAnsi="Verdana"/>
          </w:rPr>
          <w:t>franci@npd.ufes.br</w:t>
        </w:r>
      </w:hyperlink>
    </w:p>
    <w:p w14:paraId="3B754DA3" w14:textId="77777777" w:rsidR="00BD66BA" w:rsidRPr="00BA281D" w:rsidRDefault="00BD66BA" w:rsidP="00BD66BA">
      <w:pPr>
        <w:pStyle w:val="PargrafodaLista"/>
        <w:numPr>
          <w:ilvl w:val="0"/>
          <w:numId w:val="3"/>
        </w:numPr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BA281D">
        <w:rPr>
          <w:rFonts w:ascii="Verdana" w:eastAsia="Times New Roman" w:hAnsi="Verdana" w:cs="Times New Roman"/>
          <w:sz w:val="24"/>
          <w:szCs w:val="24"/>
          <w:lang w:eastAsia="pt-BR"/>
        </w:rPr>
        <w:t>Conservação de água nas edificações</w:t>
      </w:r>
    </w:p>
    <w:p w14:paraId="1E30296E" w14:textId="77777777" w:rsidR="00BD66BA" w:rsidRPr="00BA281D" w:rsidRDefault="00BD66BA" w:rsidP="00BD66BA">
      <w:pPr>
        <w:pStyle w:val="PargrafodaLista"/>
        <w:numPr>
          <w:ilvl w:val="0"/>
          <w:numId w:val="3"/>
        </w:numPr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BA281D">
        <w:rPr>
          <w:rFonts w:ascii="Verdana" w:eastAsia="Times New Roman" w:hAnsi="Verdana" w:cs="Times New Roman"/>
          <w:sz w:val="24"/>
          <w:szCs w:val="24"/>
          <w:lang w:eastAsia="pt-BR"/>
        </w:rPr>
        <w:t>Aproveitamento de fontes não potáveis de água nas edificações (chuva, águas cinzas e água de condensação)</w:t>
      </w:r>
    </w:p>
    <w:p w14:paraId="38B211D1" w14:textId="77777777" w:rsidR="00BD66BA" w:rsidRPr="00BA281D" w:rsidRDefault="00BD66BA" w:rsidP="00BD66BA">
      <w:pPr>
        <w:pStyle w:val="PargrafodaLista"/>
        <w:numPr>
          <w:ilvl w:val="0"/>
          <w:numId w:val="3"/>
        </w:numPr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BA281D">
        <w:rPr>
          <w:rFonts w:ascii="Verdana" w:eastAsia="Times New Roman" w:hAnsi="Verdana" w:cs="Times New Roman"/>
          <w:sz w:val="24"/>
          <w:szCs w:val="24"/>
          <w:lang w:eastAsia="pt-BR"/>
        </w:rPr>
        <w:t>Produção de biocombustíveis a partir do saneamento das cidades</w:t>
      </w:r>
      <w:bookmarkStart w:id="0" w:name="_GoBack"/>
      <w:bookmarkEnd w:id="0"/>
    </w:p>
    <w:p w14:paraId="226242E3" w14:textId="77777777" w:rsidR="00BD66BA" w:rsidRDefault="00BD66BA" w:rsidP="00BD66BA">
      <w:pPr>
        <w:jc w:val="both"/>
        <w:rPr>
          <w:rFonts w:ascii="Verdana" w:hAnsi="Verdana"/>
        </w:rPr>
      </w:pPr>
    </w:p>
    <w:p w14:paraId="2EACCEA4" w14:textId="77777777" w:rsidR="00292D28" w:rsidRPr="00BA281D" w:rsidRDefault="00292D28" w:rsidP="00292D28">
      <w:pPr>
        <w:pStyle w:val="PargrafodaLista"/>
        <w:numPr>
          <w:ilvl w:val="0"/>
          <w:numId w:val="1"/>
        </w:numPr>
        <w:jc w:val="both"/>
        <w:rPr>
          <w:rFonts w:ascii="Verdana" w:hAnsi="Verdana"/>
          <w:b/>
        </w:rPr>
      </w:pPr>
      <w:r w:rsidRPr="00BA281D">
        <w:rPr>
          <w:rFonts w:ascii="Verdana" w:hAnsi="Verdana"/>
          <w:b/>
        </w:rPr>
        <w:t xml:space="preserve">PROFESSOR (DEA) </w:t>
      </w:r>
      <w:r>
        <w:rPr>
          <w:rFonts w:ascii="Verdana" w:hAnsi="Verdana"/>
          <w:b/>
        </w:rPr>
        <w:t>DANIEL RIGO</w:t>
      </w:r>
      <w:r w:rsidRPr="00BA281D">
        <w:rPr>
          <w:rFonts w:ascii="Verdana" w:hAnsi="Verdana"/>
          <w:b/>
        </w:rPr>
        <w:t xml:space="preserve">– E-MAIL: </w:t>
      </w:r>
      <w:hyperlink r:id="rId6" w:history="1">
        <w:r w:rsidRPr="00292D28">
          <w:t xml:space="preserve"> </w:t>
        </w:r>
        <w:r w:rsidRPr="00292D28">
          <w:rPr>
            <w:rFonts w:ascii="Verdana" w:hAnsi="Verdana"/>
          </w:rPr>
          <w:t xml:space="preserve">rigo@npd.ufes.br </w:t>
        </w:r>
      </w:hyperlink>
    </w:p>
    <w:p w14:paraId="36802AB1" w14:textId="77777777" w:rsidR="00292D28" w:rsidRPr="00292D28" w:rsidRDefault="00292D28" w:rsidP="00292D28">
      <w:pPr>
        <w:pStyle w:val="PargrafodaLista"/>
        <w:numPr>
          <w:ilvl w:val="0"/>
          <w:numId w:val="3"/>
        </w:numPr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292D2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Drenagem Urbana </w:t>
      </w:r>
    </w:p>
    <w:p w14:paraId="0AA0A1EF" w14:textId="77777777" w:rsidR="00786C16" w:rsidRPr="00BA281D" w:rsidRDefault="00786C16" w:rsidP="00786C16">
      <w:pPr>
        <w:jc w:val="both"/>
        <w:rPr>
          <w:rFonts w:ascii="Verdana" w:hAnsi="Verdana"/>
        </w:rPr>
      </w:pPr>
    </w:p>
    <w:p w14:paraId="4F70F96F" w14:textId="77777777" w:rsidR="00D0455F" w:rsidRPr="00BA281D" w:rsidRDefault="00D0455F" w:rsidP="003B56B2">
      <w:pPr>
        <w:pStyle w:val="PargrafodaLista"/>
        <w:numPr>
          <w:ilvl w:val="0"/>
          <w:numId w:val="1"/>
        </w:numPr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BA281D">
        <w:rPr>
          <w:rFonts w:ascii="Verdana" w:hAnsi="Verdana"/>
          <w:b/>
        </w:rPr>
        <w:t>PROFESSOR</w:t>
      </w:r>
      <w:r w:rsidR="003B56B2" w:rsidRPr="00BA281D">
        <w:rPr>
          <w:rFonts w:ascii="Verdana" w:hAnsi="Verdana"/>
          <w:b/>
        </w:rPr>
        <w:t>A</w:t>
      </w:r>
      <w:r w:rsidRPr="00BA281D">
        <w:rPr>
          <w:rFonts w:ascii="Verdana" w:hAnsi="Verdana"/>
          <w:b/>
        </w:rPr>
        <w:t xml:space="preserve"> </w:t>
      </w:r>
      <w:r w:rsidR="003B56B2" w:rsidRPr="00BA281D">
        <w:rPr>
          <w:rFonts w:ascii="Verdana" w:hAnsi="Verdana"/>
          <w:b/>
        </w:rPr>
        <w:t>SAYONARA PINHEIRO</w:t>
      </w:r>
      <w:r w:rsidRPr="00BA281D">
        <w:rPr>
          <w:rFonts w:ascii="Verdana" w:hAnsi="Verdana"/>
          <w:b/>
        </w:rPr>
        <w:t xml:space="preserve"> (DEC) – E-MAIL: </w:t>
      </w:r>
      <w:r w:rsidR="003B56B2" w:rsidRPr="00BA281D">
        <w:rPr>
          <w:rFonts w:ascii="Verdana" w:hAnsi="Verdana"/>
          <w:b/>
        </w:rPr>
        <w:t xml:space="preserve"> sayonara.pinheiro@gmail.com</w:t>
      </w:r>
    </w:p>
    <w:p w14:paraId="3C1DE639" w14:textId="77777777" w:rsidR="003B56B2" w:rsidRPr="00BA281D" w:rsidRDefault="003B56B2" w:rsidP="003B56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BA281D">
        <w:rPr>
          <w:rFonts w:ascii="Verdana" w:eastAsia="Times New Roman" w:hAnsi="Verdana" w:cs="Times New Roman"/>
          <w:sz w:val="24"/>
          <w:szCs w:val="24"/>
          <w:lang w:eastAsia="pt-BR"/>
        </w:rPr>
        <w:t>Materiais de Construção Civil</w:t>
      </w:r>
    </w:p>
    <w:p w14:paraId="6215FCCF" w14:textId="77777777" w:rsidR="003B56B2" w:rsidRPr="00BA281D" w:rsidRDefault="003B56B2" w:rsidP="003B56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BA281D">
        <w:rPr>
          <w:rFonts w:ascii="Verdana" w:eastAsia="Times New Roman" w:hAnsi="Verdana" w:cs="Times New Roman"/>
          <w:sz w:val="24"/>
          <w:szCs w:val="24"/>
          <w:lang w:eastAsia="pt-BR"/>
        </w:rPr>
        <w:t>Resíduos de Construção Civil</w:t>
      </w:r>
    </w:p>
    <w:p w14:paraId="009084D1" w14:textId="77777777" w:rsidR="003B56B2" w:rsidRPr="00BA281D" w:rsidRDefault="003B56B2" w:rsidP="003B56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BA281D">
        <w:rPr>
          <w:rFonts w:ascii="Verdana" w:eastAsia="Times New Roman" w:hAnsi="Verdana" w:cs="Times New Roman"/>
          <w:sz w:val="24"/>
          <w:szCs w:val="24"/>
          <w:lang w:eastAsia="pt-BR"/>
        </w:rPr>
        <w:t>Tecnologia de Construção Civil</w:t>
      </w:r>
    </w:p>
    <w:p w14:paraId="434403D1" w14:textId="77777777" w:rsidR="00D0455F" w:rsidRPr="00BA281D" w:rsidRDefault="00D0455F" w:rsidP="00786C16">
      <w:pPr>
        <w:jc w:val="both"/>
        <w:rPr>
          <w:rFonts w:ascii="Verdana" w:hAnsi="Verdana"/>
        </w:rPr>
      </w:pPr>
    </w:p>
    <w:p w14:paraId="2353441E" w14:textId="77777777" w:rsidR="00FD515B" w:rsidRPr="00BA281D" w:rsidRDefault="00FD515B" w:rsidP="003B56B2">
      <w:pPr>
        <w:pStyle w:val="PargrafodaLista"/>
        <w:numPr>
          <w:ilvl w:val="0"/>
          <w:numId w:val="1"/>
        </w:numPr>
        <w:jc w:val="both"/>
        <w:rPr>
          <w:rFonts w:ascii="Verdana" w:hAnsi="Verdana"/>
          <w:b/>
        </w:rPr>
      </w:pPr>
      <w:r w:rsidRPr="00BA281D">
        <w:rPr>
          <w:rFonts w:ascii="Verdana" w:hAnsi="Verdana"/>
          <w:b/>
        </w:rPr>
        <w:t xml:space="preserve">PROFESSOR </w:t>
      </w:r>
      <w:r w:rsidR="008B7600" w:rsidRPr="00BA281D">
        <w:rPr>
          <w:rFonts w:ascii="Verdana" w:hAnsi="Verdana"/>
          <w:b/>
        </w:rPr>
        <w:t>RÔ</w:t>
      </w:r>
      <w:r w:rsidR="003B56B2" w:rsidRPr="00BA281D">
        <w:rPr>
          <w:rFonts w:ascii="Verdana" w:hAnsi="Verdana"/>
          <w:b/>
        </w:rPr>
        <w:t>MULO CASTELLO</w:t>
      </w:r>
      <w:r w:rsidRPr="00BA281D">
        <w:rPr>
          <w:rFonts w:ascii="Verdana" w:hAnsi="Verdana"/>
          <w:b/>
        </w:rPr>
        <w:t xml:space="preserve"> (DEC) – E-MAIL: </w:t>
      </w:r>
      <w:r w:rsidR="003B56B2" w:rsidRPr="00BA281D">
        <w:rPr>
          <w:rFonts w:ascii="Verdana" w:hAnsi="Verdana"/>
          <w:b/>
        </w:rPr>
        <w:t>romulocastello@yahoo.com.br</w:t>
      </w:r>
    </w:p>
    <w:p w14:paraId="4C68F403" w14:textId="77777777" w:rsidR="003B56B2" w:rsidRPr="00BA281D" w:rsidRDefault="003B56B2" w:rsidP="003B56B2">
      <w:pPr>
        <w:pStyle w:val="PargrafodaLista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BA281D">
        <w:rPr>
          <w:rFonts w:ascii="Verdana" w:eastAsia="Times New Roman" w:hAnsi="Verdana" w:cs="Times New Roman"/>
          <w:sz w:val="24"/>
          <w:szCs w:val="24"/>
          <w:lang w:eastAsia="pt-BR"/>
        </w:rPr>
        <w:t>Fundações superficiais</w:t>
      </w:r>
    </w:p>
    <w:p w14:paraId="7165EB02" w14:textId="77777777" w:rsidR="003B56B2" w:rsidRPr="00BA281D" w:rsidRDefault="003B56B2" w:rsidP="003B56B2">
      <w:pPr>
        <w:pStyle w:val="PargrafodaLista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BA281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Fundações profundas</w:t>
      </w:r>
    </w:p>
    <w:p w14:paraId="6DF59659" w14:textId="77777777" w:rsidR="003B56B2" w:rsidRPr="00BA281D" w:rsidRDefault="003B56B2" w:rsidP="003B56B2">
      <w:pPr>
        <w:pStyle w:val="PargrafodaLista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BA281D">
        <w:rPr>
          <w:rFonts w:ascii="Verdana" w:eastAsia="Times New Roman" w:hAnsi="Verdana" w:cs="Times New Roman"/>
          <w:sz w:val="24"/>
          <w:szCs w:val="24"/>
          <w:lang w:eastAsia="pt-BR"/>
        </w:rPr>
        <w:t>Aterros sobre solos moles</w:t>
      </w:r>
    </w:p>
    <w:p w14:paraId="0195C075" w14:textId="77777777" w:rsidR="003B56B2" w:rsidRPr="00BA281D" w:rsidRDefault="003B56B2" w:rsidP="003B56B2">
      <w:pPr>
        <w:pStyle w:val="PargrafodaLista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BA281D">
        <w:rPr>
          <w:rFonts w:ascii="Verdana" w:eastAsia="Times New Roman" w:hAnsi="Verdana" w:cs="Times New Roman"/>
          <w:sz w:val="24"/>
          <w:szCs w:val="24"/>
          <w:lang w:eastAsia="pt-BR"/>
        </w:rPr>
        <w:t>Obras de contenção</w:t>
      </w:r>
    </w:p>
    <w:p w14:paraId="6905002C" w14:textId="77777777" w:rsidR="003B56B2" w:rsidRPr="00BA281D" w:rsidRDefault="003B56B2" w:rsidP="003B56B2">
      <w:pPr>
        <w:pStyle w:val="PargrafodaLista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BA281D">
        <w:rPr>
          <w:rFonts w:ascii="Verdana" w:eastAsia="Times New Roman" w:hAnsi="Verdana" w:cs="Times New Roman"/>
          <w:sz w:val="24"/>
          <w:szCs w:val="24"/>
          <w:lang w:eastAsia="pt-BR"/>
        </w:rPr>
        <w:t>Estabilidade de talude</w:t>
      </w:r>
    </w:p>
    <w:p w14:paraId="7FE4969C" w14:textId="31102187" w:rsidR="00FD515B" w:rsidRDefault="00FD515B" w:rsidP="00FD515B">
      <w:pPr>
        <w:jc w:val="both"/>
        <w:rPr>
          <w:rFonts w:ascii="Verdana" w:hAnsi="Verdana"/>
        </w:rPr>
      </w:pPr>
    </w:p>
    <w:p w14:paraId="52E30FEF" w14:textId="77777777" w:rsidR="00525E4E" w:rsidRPr="00BA281D" w:rsidRDefault="00525E4E" w:rsidP="00FD515B">
      <w:pPr>
        <w:jc w:val="both"/>
        <w:rPr>
          <w:rFonts w:ascii="Verdana" w:hAnsi="Verdana"/>
        </w:rPr>
      </w:pPr>
    </w:p>
    <w:p w14:paraId="7F72E949" w14:textId="77777777" w:rsidR="004207A1" w:rsidRPr="00BA281D" w:rsidRDefault="004207A1" w:rsidP="004207A1">
      <w:pPr>
        <w:pStyle w:val="PargrafodaLista"/>
        <w:numPr>
          <w:ilvl w:val="0"/>
          <w:numId w:val="1"/>
        </w:numPr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BA281D">
        <w:rPr>
          <w:rFonts w:ascii="Verdana" w:hAnsi="Verdana"/>
          <w:b/>
        </w:rPr>
        <w:lastRenderedPageBreak/>
        <w:t xml:space="preserve">PROFESSORA KÁTIA BICALHO (DEC) – E-MAIL: </w:t>
      </w:r>
      <w:r w:rsidRPr="00BA281D">
        <w:rPr>
          <w:rFonts w:ascii="Verdana" w:hAnsi="Verdana"/>
        </w:rPr>
        <w:t>kvbicalho@gmail.com</w:t>
      </w:r>
    </w:p>
    <w:p w14:paraId="766C9738" w14:textId="77777777" w:rsidR="004207A1" w:rsidRPr="00BA281D" w:rsidRDefault="004207A1" w:rsidP="004207A1">
      <w:pPr>
        <w:pStyle w:val="PargrafodaLista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BA281D">
        <w:rPr>
          <w:rFonts w:ascii="Verdana" w:eastAsia="Times New Roman" w:hAnsi="Verdana" w:cs="Times New Roman"/>
          <w:sz w:val="24"/>
          <w:szCs w:val="24"/>
          <w:lang w:eastAsia="pt-BR"/>
        </w:rPr>
        <w:t>Fundações: avaliação de capacidade de carga e recalques, e ensaios de campo</w:t>
      </w:r>
    </w:p>
    <w:p w14:paraId="3EF2295E" w14:textId="77777777" w:rsidR="005D5507" w:rsidRPr="00BA281D" w:rsidRDefault="005D5507" w:rsidP="005D5507">
      <w:pPr>
        <w:pStyle w:val="PargrafodaLista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6B29D5E2" w14:textId="77777777" w:rsidR="005D5507" w:rsidRPr="00BA281D" w:rsidRDefault="005D5507" w:rsidP="005D5507">
      <w:pPr>
        <w:pStyle w:val="PargrafodaLista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3EFF3E08" w14:textId="77777777" w:rsidR="005D5507" w:rsidRPr="00BA281D" w:rsidRDefault="005D5507" w:rsidP="005D550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BA281D">
        <w:rPr>
          <w:rFonts w:ascii="Verdana" w:hAnsi="Verdana"/>
          <w:b/>
        </w:rPr>
        <w:t>PROFESSORA MARISTELA GOMES (DEC) – E-MAIL: margomes.silva@gmail.com</w:t>
      </w:r>
    </w:p>
    <w:p w14:paraId="60FB875B" w14:textId="77777777" w:rsidR="006B259B" w:rsidRPr="00BA281D" w:rsidRDefault="006B259B" w:rsidP="006B259B">
      <w:pPr>
        <w:pStyle w:val="PargrafodaLista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BA281D">
        <w:rPr>
          <w:rFonts w:ascii="Verdana" w:hAnsi="Verdana"/>
        </w:rPr>
        <w:t>Construção sustentável;</w:t>
      </w:r>
    </w:p>
    <w:p w14:paraId="2C848EB8" w14:textId="77777777" w:rsidR="006B259B" w:rsidRPr="00BA281D" w:rsidRDefault="005D5507" w:rsidP="006B259B">
      <w:pPr>
        <w:pStyle w:val="PargrafodaLista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BA281D">
        <w:rPr>
          <w:rFonts w:ascii="Verdana" w:hAnsi="Verdana"/>
        </w:rPr>
        <w:t>Sustentabilidade na cad</w:t>
      </w:r>
      <w:r w:rsidR="00BA281D">
        <w:rPr>
          <w:rFonts w:ascii="Verdana" w:hAnsi="Verdana"/>
        </w:rPr>
        <w:t>eia de materiais de construção;</w:t>
      </w:r>
    </w:p>
    <w:p w14:paraId="7463E874" w14:textId="77777777" w:rsidR="005D5507" w:rsidRDefault="006B259B" w:rsidP="006B259B">
      <w:pPr>
        <w:pStyle w:val="PargrafodaLista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BA281D">
        <w:rPr>
          <w:rFonts w:ascii="Verdana" w:hAnsi="Verdana"/>
        </w:rPr>
        <w:t>Avaliação</w:t>
      </w:r>
      <w:r w:rsidR="005D5507" w:rsidRPr="00BA281D">
        <w:rPr>
          <w:rFonts w:ascii="Verdana" w:hAnsi="Verdana"/>
        </w:rPr>
        <w:t xml:space="preserve"> de ciclo vida e durabilidade do concreto.</w:t>
      </w:r>
    </w:p>
    <w:p w14:paraId="37D9B283" w14:textId="6BE72022" w:rsidR="00BA281D" w:rsidRDefault="00BA281D" w:rsidP="00BA281D">
      <w:pPr>
        <w:pStyle w:val="PargrafodaLista"/>
        <w:spacing w:after="0" w:line="240" w:lineRule="auto"/>
        <w:rPr>
          <w:rFonts w:ascii="Verdana" w:hAnsi="Verdana"/>
        </w:rPr>
      </w:pPr>
    </w:p>
    <w:p w14:paraId="1CC8B02A" w14:textId="77777777" w:rsidR="00525E4E" w:rsidRPr="00BA281D" w:rsidRDefault="00525E4E" w:rsidP="00BA281D">
      <w:pPr>
        <w:pStyle w:val="PargrafodaLista"/>
        <w:spacing w:after="0" w:line="240" w:lineRule="auto"/>
        <w:rPr>
          <w:rFonts w:ascii="Verdana" w:hAnsi="Verdana"/>
        </w:rPr>
      </w:pPr>
    </w:p>
    <w:p w14:paraId="35A2158C" w14:textId="77777777" w:rsidR="00CD4FD0" w:rsidRPr="00BA281D" w:rsidRDefault="00CD4FD0" w:rsidP="00CD4FD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BA281D">
        <w:rPr>
          <w:rFonts w:ascii="Verdana" w:hAnsi="Verdana"/>
          <w:b/>
        </w:rPr>
        <w:t xml:space="preserve">PROFESSORA JAMILLA TEIXEIRA (DEC) – E-MAIL: </w:t>
      </w:r>
      <w:hyperlink r:id="rId7" w:history="1">
        <w:r w:rsidRPr="00BA281D">
          <w:rPr>
            <w:rStyle w:val="Hyperlink"/>
            <w:rFonts w:ascii="Verdana" w:hAnsi="Verdana"/>
          </w:rPr>
          <w:t>jamilla.teixeira@ufes.br</w:t>
        </w:r>
      </w:hyperlink>
    </w:p>
    <w:p w14:paraId="26215A0D" w14:textId="77777777" w:rsidR="00CD4FD0" w:rsidRPr="00BA281D" w:rsidRDefault="00CD4FD0" w:rsidP="00CD4FD0">
      <w:pPr>
        <w:pStyle w:val="PargrafodaLista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6888756B" w14:textId="77777777" w:rsidR="00CD4FD0" w:rsidRPr="00BA281D" w:rsidRDefault="00CD4FD0" w:rsidP="00CD4FD0">
      <w:pPr>
        <w:pStyle w:val="PargrafodaLista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BA281D">
        <w:rPr>
          <w:rFonts w:ascii="Verdana" w:hAnsi="Verdana"/>
        </w:rPr>
        <w:t>Materiais asfálticos (dosagem de concretos asfálticos com subprodutos);</w:t>
      </w:r>
    </w:p>
    <w:p w14:paraId="560D7BC3" w14:textId="77777777" w:rsidR="00CD4FD0" w:rsidRPr="00BA281D" w:rsidRDefault="00CD4FD0" w:rsidP="00CD4FD0">
      <w:pPr>
        <w:pStyle w:val="PargrafodaLista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BA281D">
        <w:rPr>
          <w:rFonts w:ascii="Verdana" w:hAnsi="Verdana"/>
        </w:rPr>
        <w:t>Modelagem de estruturas de concreto asfálticas 9análise de tensões e deformações por métodos numéricos);</w:t>
      </w:r>
    </w:p>
    <w:p w14:paraId="5E51C546" w14:textId="77777777" w:rsidR="00CD4FD0" w:rsidRPr="00BA281D" w:rsidRDefault="00CD4FD0" w:rsidP="00CD4FD0">
      <w:pPr>
        <w:pStyle w:val="PargrafodaLista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BA281D">
        <w:rPr>
          <w:rFonts w:ascii="Verdana" w:hAnsi="Verdana"/>
        </w:rPr>
        <w:t>Análise de trincas e deformações em matrizes asfálticas;</w:t>
      </w:r>
    </w:p>
    <w:p w14:paraId="0209FBAE" w14:textId="77777777" w:rsidR="00CD4FD0" w:rsidRPr="00BA281D" w:rsidRDefault="00CD4FD0" w:rsidP="00CD4FD0">
      <w:pPr>
        <w:pStyle w:val="PargrafodaLista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BA281D">
        <w:rPr>
          <w:rFonts w:ascii="Verdana" w:hAnsi="Verdana"/>
        </w:rPr>
        <w:t>Análise de Pavimentos</w:t>
      </w:r>
    </w:p>
    <w:p w14:paraId="5408EF3E" w14:textId="77777777" w:rsidR="006641A2" w:rsidRPr="00BA281D" w:rsidRDefault="006641A2" w:rsidP="006641A2">
      <w:pPr>
        <w:pStyle w:val="PargrafodaLista"/>
        <w:spacing w:after="0" w:line="240" w:lineRule="auto"/>
        <w:rPr>
          <w:rFonts w:ascii="Verdana" w:hAnsi="Verdana"/>
        </w:rPr>
      </w:pPr>
    </w:p>
    <w:p w14:paraId="75CEFDBB" w14:textId="77777777" w:rsidR="006641A2" w:rsidRPr="00BA281D" w:rsidRDefault="006641A2" w:rsidP="006641A2">
      <w:pPr>
        <w:pStyle w:val="PargrafodaLista"/>
        <w:spacing w:after="0" w:line="240" w:lineRule="auto"/>
        <w:rPr>
          <w:rFonts w:ascii="Verdana" w:hAnsi="Verdana"/>
        </w:rPr>
      </w:pPr>
    </w:p>
    <w:p w14:paraId="20E8E878" w14:textId="77777777" w:rsidR="006641A2" w:rsidRPr="00BA281D" w:rsidRDefault="006641A2" w:rsidP="006641A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BA281D">
        <w:rPr>
          <w:rFonts w:ascii="Verdana" w:hAnsi="Verdana"/>
          <w:b/>
        </w:rPr>
        <w:t xml:space="preserve">PROFESSOR LORENZO LUCHI (DEC) – E-MAIL: </w:t>
      </w:r>
      <w:hyperlink r:id="rId8" w:history="1">
        <w:r w:rsidR="00974951" w:rsidRPr="00BA281D">
          <w:rPr>
            <w:rStyle w:val="Hyperlink"/>
            <w:rFonts w:ascii="Verdana" w:hAnsi="Verdana"/>
          </w:rPr>
          <w:t>lorenzo@rl.eng.br</w:t>
        </w:r>
      </w:hyperlink>
    </w:p>
    <w:p w14:paraId="222B0F0C" w14:textId="77777777" w:rsidR="00974951" w:rsidRPr="00BA281D" w:rsidRDefault="00974951" w:rsidP="00974951">
      <w:pPr>
        <w:pStyle w:val="PargrafodaLista"/>
        <w:spacing w:after="0" w:line="240" w:lineRule="auto"/>
        <w:jc w:val="both"/>
        <w:rPr>
          <w:rFonts w:ascii="Verdana" w:hAnsi="Verdana"/>
        </w:rPr>
      </w:pPr>
    </w:p>
    <w:p w14:paraId="68ED15D3" w14:textId="77777777" w:rsidR="006641A2" w:rsidRPr="00BA281D" w:rsidRDefault="006641A2" w:rsidP="006641A2">
      <w:pPr>
        <w:pStyle w:val="PargrafodaLista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BA281D">
        <w:rPr>
          <w:rFonts w:ascii="Verdana" w:hAnsi="Verdana"/>
        </w:rPr>
        <w:t>Estruturas de Concreto Armado e Protendido;</w:t>
      </w:r>
    </w:p>
    <w:p w14:paraId="6A6B3104" w14:textId="77777777" w:rsidR="006641A2" w:rsidRPr="00BA281D" w:rsidRDefault="006641A2" w:rsidP="006641A2">
      <w:pPr>
        <w:pStyle w:val="PargrafodaLista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BA281D">
        <w:rPr>
          <w:rFonts w:ascii="Verdana" w:hAnsi="Verdana"/>
        </w:rPr>
        <w:t>- Pontes e Grandes estruturas.</w:t>
      </w:r>
    </w:p>
    <w:p w14:paraId="2D445FD7" w14:textId="5A1AFFD1" w:rsidR="006641A2" w:rsidRDefault="006641A2" w:rsidP="006641A2">
      <w:pPr>
        <w:pStyle w:val="PargrafodaLista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58D4D67B" w14:textId="77777777" w:rsidR="00525E4E" w:rsidRPr="00BA281D" w:rsidRDefault="00525E4E" w:rsidP="006641A2">
      <w:pPr>
        <w:pStyle w:val="PargrafodaLista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331D7879" w14:textId="77777777" w:rsidR="003136BB" w:rsidRPr="00BA281D" w:rsidRDefault="003136BB" w:rsidP="003136B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BA281D">
        <w:rPr>
          <w:rFonts w:ascii="Verdana" w:hAnsi="Verdana"/>
          <w:b/>
        </w:rPr>
        <w:t xml:space="preserve">PROFESSORA KARLA WINGLER (DEC) – E-MAIL: </w:t>
      </w:r>
      <w:hyperlink r:id="rId9" w:history="1">
        <w:r w:rsidRPr="00BA281D">
          <w:rPr>
            <w:rStyle w:val="Hyperlink"/>
            <w:rFonts w:ascii="Verdana" w:hAnsi="Verdana"/>
          </w:rPr>
          <w:t>karla.rebelo@ufes.br</w:t>
        </w:r>
      </w:hyperlink>
    </w:p>
    <w:p w14:paraId="0CA38ABC" w14:textId="77777777" w:rsidR="003136BB" w:rsidRPr="00BA281D" w:rsidRDefault="003136BB" w:rsidP="003136BB">
      <w:pPr>
        <w:pStyle w:val="PargrafodaLista"/>
        <w:spacing w:after="0" w:line="240" w:lineRule="auto"/>
        <w:jc w:val="both"/>
        <w:rPr>
          <w:rFonts w:ascii="Verdana" w:hAnsi="Verdana"/>
          <w:b/>
        </w:rPr>
      </w:pPr>
    </w:p>
    <w:p w14:paraId="790DFA6D" w14:textId="77777777" w:rsidR="00B113BF" w:rsidRPr="00BA281D" w:rsidRDefault="00461B85" w:rsidP="00B113BF">
      <w:pPr>
        <w:pStyle w:val="PargrafodaLista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BA281D">
        <w:rPr>
          <w:rFonts w:ascii="Verdana" w:hAnsi="Verdana"/>
        </w:rPr>
        <w:t>Geotecnia experimental:</w:t>
      </w:r>
      <w:r w:rsidR="007F17A6" w:rsidRPr="00BA281D">
        <w:rPr>
          <w:rFonts w:ascii="Verdana" w:hAnsi="Verdana"/>
        </w:rPr>
        <w:t xml:space="preserve"> e</w:t>
      </w:r>
      <w:r w:rsidR="00295DFE" w:rsidRPr="00BA281D">
        <w:rPr>
          <w:rFonts w:ascii="Verdana" w:hAnsi="Verdana"/>
        </w:rPr>
        <w:t>n</w:t>
      </w:r>
      <w:r w:rsidR="00B113BF" w:rsidRPr="00BA281D">
        <w:rPr>
          <w:rFonts w:ascii="Verdana" w:hAnsi="Verdana"/>
        </w:rPr>
        <w:t>saios de laboratório</w:t>
      </w:r>
      <w:r w:rsidR="00DD578A" w:rsidRPr="00BA281D">
        <w:rPr>
          <w:rFonts w:ascii="Verdana" w:hAnsi="Verdana"/>
        </w:rPr>
        <w:t xml:space="preserve"> em solos</w:t>
      </w:r>
    </w:p>
    <w:p w14:paraId="284D2747" w14:textId="77777777" w:rsidR="00883ACC" w:rsidRPr="00BA281D" w:rsidRDefault="00883ACC" w:rsidP="00B113BF">
      <w:pPr>
        <w:pStyle w:val="PargrafodaLista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BA281D">
        <w:rPr>
          <w:rFonts w:ascii="Verdana" w:hAnsi="Verdana"/>
        </w:rPr>
        <w:t>Melhoramento de solos</w:t>
      </w:r>
    </w:p>
    <w:p w14:paraId="32E8960D" w14:textId="77777777" w:rsidR="00F547C6" w:rsidRPr="00BA281D" w:rsidRDefault="00F547C6" w:rsidP="00B113BF">
      <w:pPr>
        <w:pStyle w:val="PargrafodaLista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BA281D">
        <w:rPr>
          <w:rFonts w:ascii="Verdana" w:hAnsi="Verdana"/>
        </w:rPr>
        <w:t>Geossintéticos</w:t>
      </w:r>
    </w:p>
    <w:p w14:paraId="1FD14099" w14:textId="77777777" w:rsidR="003136BB" w:rsidRPr="00BA281D" w:rsidRDefault="003136BB" w:rsidP="00DD578A">
      <w:pPr>
        <w:pStyle w:val="PargrafodaLista"/>
        <w:spacing w:after="0" w:line="240" w:lineRule="auto"/>
        <w:jc w:val="both"/>
        <w:rPr>
          <w:rFonts w:ascii="Verdana" w:hAnsi="Verdana"/>
        </w:rPr>
      </w:pPr>
    </w:p>
    <w:p w14:paraId="33945757" w14:textId="77777777" w:rsidR="00C41081" w:rsidRPr="00BA281D" w:rsidRDefault="00C41081" w:rsidP="0038348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5CE76C3C" w14:textId="77777777" w:rsidR="00C41081" w:rsidRPr="00BA281D" w:rsidRDefault="00C41081" w:rsidP="00C4108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BA281D">
        <w:rPr>
          <w:rFonts w:ascii="Verdana" w:hAnsi="Verdana"/>
          <w:b/>
        </w:rPr>
        <w:t>PROFESSOR PATRICIO PIRES (DEC) – E-MAIL:</w:t>
      </w:r>
      <w:r w:rsidRPr="00BA281D">
        <w:rPr>
          <w:rFonts w:ascii="Verdana" w:hAnsi="Verdana"/>
        </w:rPr>
        <w:t xml:space="preserve"> </w:t>
      </w:r>
      <w:hyperlink r:id="rId10" w:history="1">
        <w:r w:rsidRPr="00BA281D">
          <w:rPr>
            <w:rStyle w:val="Hyperlink"/>
            <w:rFonts w:ascii="Verdana" w:hAnsi="Verdana" w:cs="Arial"/>
            <w:sz w:val="18"/>
            <w:szCs w:val="18"/>
            <w:shd w:val="clear" w:color="auto" w:fill="FFFFFF"/>
          </w:rPr>
          <w:t>patricio.pires@gmail.com</w:t>
        </w:r>
      </w:hyperlink>
    </w:p>
    <w:p w14:paraId="35302C83" w14:textId="77777777" w:rsidR="00C41081" w:rsidRPr="00BA281D" w:rsidRDefault="00C41081" w:rsidP="00C41081">
      <w:pPr>
        <w:pStyle w:val="PargrafodaLista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14287AF4" w14:textId="77777777" w:rsidR="00C41081" w:rsidRPr="00BA281D" w:rsidRDefault="00C41081" w:rsidP="00C41081">
      <w:pPr>
        <w:pStyle w:val="PargrafodaLista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BA281D">
        <w:rPr>
          <w:rFonts w:ascii="Verdana" w:eastAsia="Times New Roman" w:hAnsi="Verdana" w:cs="Times New Roman"/>
          <w:sz w:val="24"/>
          <w:szCs w:val="24"/>
          <w:lang w:eastAsia="pt-BR"/>
        </w:rPr>
        <w:t>Tratamento e disposição de resíduo;</w:t>
      </w:r>
    </w:p>
    <w:p w14:paraId="7001A28D" w14:textId="77777777" w:rsidR="00C41081" w:rsidRPr="00BA281D" w:rsidRDefault="00C41081" w:rsidP="00C41081">
      <w:pPr>
        <w:pStyle w:val="PargrafodaLista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BA281D">
        <w:rPr>
          <w:rFonts w:ascii="Verdana" w:eastAsia="Times New Roman" w:hAnsi="Verdana" w:cs="Times New Roman"/>
          <w:sz w:val="24"/>
          <w:szCs w:val="24"/>
          <w:lang w:eastAsia="pt-BR"/>
        </w:rPr>
        <w:t>Recuperação de áreas degradadas, RAD;</w:t>
      </w:r>
    </w:p>
    <w:p w14:paraId="09C5F91B" w14:textId="77777777" w:rsidR="00C41081" w:rsidRPr="00BA281D" w:rsidRDefault="00C41081" w:rsidP="00C41081">
      <w:pPr>
        <w:pStyle w:val="PargrafodaLista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BA281D">
        <w:rPr>
          <w:rFonts w:ascii="Verdana" w:eastAsia="Times New Roman" w:hAnsi="Verdana" w:cs="Times New Roman"/>
          <w:sz w:val="24"/>
          <w:szCs w:val="24"/>
          <w:lang w:eastAsia="pt-BR"/>
        </w:rPr>
        <w:t>Modelagem geológica-</w:t>
      </w:r>
      <w:r w:rsidR="00443CCC" w:rsidRPr="00BA281D">
        <w:rPr>
          <w:rFonts w:ascii="Verdana" w:eastAsia="Times New Roman" w:hAnsi="Verdana" w:cs="Times New Roman"/>
          <w:sz w:val="24"/>
          <w:szCs w:val="24"/>
          <w:lang w:eastAsia="pt-BR"/>
        </w:rPr>
        <w:t>geotécnica</w:t>
      </w:r>
      <w:r w:rsidRPr="00BA281D">
        <w:rPr>
          <w:rFonts w:ascii="Verdana" w:eastAsia="Times New Roman" w:hAnsi="Verdana" w:cs="Times New Roman"/>
          <w:sz w:val="24"/>
          <w:szCs w:val="24"/>
          <w:lang w:eastAsia="pt-BR"/>
        </w:rPr>
        <w:t>;</w:t>
      </w:r>
    </w:p>
    <w:p w14:paraId="0AF23A48" w14:textId="77777777" w:rsidR="00C41081" w:rsidRPr="00BA281D" w:rsidRDefault="00C41081" w:rsidP="00C41081">
      <w:pPr>
        <w:pStyle w:val="PargrafodaLista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BA281D">
        <w:rPr>
          <w:rFonts w:ascii="Verdana" w:eastAsia="Times New Roman" w:hAnsi="Verdana" w:cs="Times New Roman"/>
          <w:sz w:val="24"/>
          <w:szCs w:val="24"/>
          <w:lang w:eastAsia="pt-BR"/>
        </w:rPr>
        <w:t>Melhoramento de solos para fins de terraplanagem</w:t>
      </w:r>
    </w:p>
    <w:p w14:paraId="09B29BD9" w14:textId="77777777" w:rsidR="00C41081" w:rsidRPr="00BA281D" w:rsidRDefault="00C41081" w:rsidP="00C41081">
      <w:pPr>
        <w:pStyle w:val="PargrafodaLista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24119672" w14:textId="7835198D" w:rsidR="00614B5D" w:rsidRDefault="00614B5D" w:rsidP="00C41081">
      <w:pPr>
        <w:pStyle w:val="PargrafodaLista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28223381" w14:textId="431EAA50" w:rsidR="00525E4E" w:rsidRDefault="00525E4E" w:rsidP="00C41081">
      <w:pPr>
        <w:pStyle w:val="PargrafodaLista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0A789FB9" w14:textId="77777777" w:rsidR="00525E4E" w:rsidRPr="00BA281D" w:rsidRDefault="00525E4E" w:rsidP="00C41081">
      <w:pPr>
        <w:pStyle w:val="PargrafodaLista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51C5593F" w14:textId="77777777" w:rsidR="00614B5D" w:rsidRPr="00BA281D" w:rsidRDefault="00614B5D" w:rsidP="00614B5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BA281D">
        <w:rPr>
          <w:rFonts w:ascii="Verdana" w:hAnsi="Verdana"/>
          <w:b/>
        </w:rPr>
        <w:lastRenderedPageBreak/>
        <w:t>PROFESSOR MILTON PAULINO DA COSTA JUNIOR (DEC)–E-MAIL:</w:t>
      </w:r>
      <w:r w:rsidRPr="00BA281D">
        <w:rPr>
          <w:rFonts w:ascii="Verdana" w:hAnsi="Verdana"/>
        </w:rPr>
        <w:t xml:space="preserve"> </w:t>
      </w:r>
      <w:hyperlink r:id="rId11" w:history="1">
        <w:r w:rsidRPr="00BA281D">
          <w:rPr>
            <w:rStyle w:val="Hyperlink"/>
            <w:rFonts w:ascii="Verdana" w:hAnsi="Verdana"/>
          </w:rPr>
          <w:t>milton.paulino@gmail.com</w:t>
        </w:r>
      </w:hyperlink>
    </w:p>
    <w:p w14:paraId="1AFDAAD1" w14:textId="77777777" w:rsidR="00614B5D" w:rsidRPr="00BA281D" w:rsidRDefault="00614B5D" w:rsidP="00614B5D">
      <w:pPr>
        <w:pStyle w:val="PargrafodaLista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108EE11B" w14:textId="77777777" w:rsidR="00614B5D" w:rsidRPr="00614B5D" w:rsidRDefault="00614B5D" w:rsidP="00614B5D">
      <w:pPr>
        <w:pStyle w:val="PargrafodaLista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614B5D">
        <w:rPr>
          <w:rFonts w:ascii="Verdana" w:eastAsia="Times New Roman" w:hAnsi="Verdana" w:cs="Times New Roman"/>
          <w:sz w:val="24"/>
          <w:szCs w:val="24"/>
          <w:lang w:eastAsia="pt-BR"/>
        </w:rPr>
        <w:t>Sistema de gestão da qualidade na construção civil,</w:t>
      </w:r>
    </w:p>
    <w:p w14:paraId="545E7FBB" w14:textId="77777777" w:rsidR="00614B5D" w:rsidRPr="00614B5D" w:rsidRDefault="00614B5D" w:rsidP="00614B5D">
      <w:pPr>
        <w:pStyle w:val="PargrafodaLista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614B5D">
        <w:rPr>
          <w:rFonts w:ascii="Verdana" w:eastAsia="Times New Roman" w:hAnsi="Verdana" w:cs="Times New Roman"/>
          <w:sz w:val="24"/>
          <w:szCs w:val="24"/>
          <w:lang w:eastAsia="pt-BR"/>
        </w:rPr>
        <w:t>Lean construction,</w:t>
      </w:r>
    </w:p>
    <w:p w14:paraId="4857083E" w14:textId="77777777" w:rsidR="00614B5D" w:rsidRPr="00614B5D" w:rsidRDefault="00614B5D" w:rsidP="00614B5D">
      <w:pPr>
        <w:pStyle w:val="PargrafodaLista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614B5D">
        <w:rPr>
          <w:rFonts w:ascii="Verdana" w:eastAsia="Times New Roman" w:hAnsi="Verdana" w:cs="Times New Roman"/>
          <w:sz w:val="24"/>
          <w:szCs w:val="24"/>
          <w:lang w:eastAsia="pt-BR"/>
        </w:rPr>
        <w:t>Gerenciamento de riscos na construção (PMI),</w:t>
      </w:r>
    </w:p>
    <w:p w14:paraId="4DE40E29" w14:textId="77777777" w:rsidR="00614B5D" w:rsidRPr="00614B5D" w:rsidRDefault="00614B5D" w:rsidP="00614B5D">
      <w:pPr>
        <w:pStyle w:val="PargrafodaLista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614B5D">
        <w:rPr>
          <w:rFonts w:ascii="Verdana" w:eastAsia="Times New Roman" w:hAnsi="Verdana" w:cs="Times New Roman"/>
          <w:sz w:val="24"/>
          <w:szCs w:val="24"/>
          <w:lang w:eastAsia="pt-BR"/>
        </w:rPr>
        <w:t>Gerenciamento de projetos (PMBOK),</w:t>
      </w:r>
    </w:p>
    <w:p w14:paraId="41001A5A" w14:textId="77777777" w:rsidR="00614B5D" w:rsidRPr="00614B5D" w:rsidRDefault="00614B5D" w:rsidP="00614B5D">
      <w:pPr>
        <w:pStyle w:val="PargrafodaLista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614B5D">
        <w:rPr>
          <w:rFonts w:ascii="Verdana" w:eastAsia="Times New Roman" w:hAnsi="Verdana" w:cs="Times New Roman"/>
          <w:sz w:val="24"/>
          <w:szCs w:val="24"/>
          <w:lang w:eastAsia="pt-BR"/>
        </w:rPr>
        <w:t>Processos construtivos,</w:t>
      </w:r>
    </w:p>
    <w:p w14:paraId="3BFFD845" w14:textId="77777777" w:rsidR="00614B5D" w:rsidRPr="00614B5D" w:rsidRDefault="00614B5D" w:rsidP="00614B5D">
      <w:pPr>
        <w:pStyle w:val="PargrafodaLista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614B5D">
        <w:rPr>
          <w:rFonts w:ascii="Verdana" w:eastAsia="Times New Roman" w:hAnsi="Verdana" w:cs="Times New Roman"/>
          <w:sz w:val="24"/>
          <w:szCs w:val="24"/>
          <w:lang w:eastAsia="pt-BR"/>
        </w:rPr>
        <w:t>Controle tecnológico (Controle de qualidade de concreto, solos e asfalto) em obras, usinas e laboratório),</w:t>
      </w:r>
    </w:p>
    <w:p w14:paraId="6118A648" w14:textId="77777777" w:rsidR="00614B5D" w:rsidRPr="00614B5D" w:rsidRDefault="00614B5D" w:rsidP="00614B5D">
      <w:pPr>
        <w:pStyle w:val="PargrafodaLista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614B5D">
        <w:rPr>
          <w:rFonts w:ascii="Verdana" w:eastAsia="Times New Roman" w:hAnsi="Verdana" w:cs="Times New Roman"/>
          <w:sz w:val="24"/>
          <w:szCs w:val="24"/>
          <w:lang w:eastAsia="pt-BR"/>
        </w:rPr>
        <w:t>Materiais de construção.</w:t>
      </w:r>
    </w:p>
    <w:p w14:paraId="09B0027C" w14:textId="77777777" w:rsidR="00614B5D" w:rsidRPr="00BA281D" w:rsidRDefault="00614B5D" w:rsidP="00C41081">
      <w:pPr>
        <w:pStyle w:val="PargrafodaLista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405BF8DB" w14:textId="77777777" w:rsidR="00BA281D" w:rsidRPr="00BA281D" w:rsidRDefault="00BA281D" w:rsidP="00C41081">
      <w:pPr>
        <w:pStyle w:val="PargrafodaLista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2366D109" w14:textId="77777777" w:rsidR="00BA281D" w:rsidRPr="00BA281D" w:rsidRDefault="00BA281D" w:rsidP="00BA281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BA281D">
        <w:rPr>
          <w:rFonts w:ascii="Verdana" w:hAnsi="Verdana"/>
          <w:b/>
        </w:rPr>
        <w:t>PROFESSORA LUCIANA A. NETTO DE JESUS (DEC) – E-MAIL:</w:t>
      </w:r>
      <w:r w:rsidRPr="00BA281D">
        <w:rPr>
          <w:rFonts w:ascii="Verdana" w:hAnsi="Verdana"/>
        </w:rPr>
        <w:t xml:space="preserve"> </w:t>
      </w:r>
      <w:hyperlink r:id="rId12" w:history="1">
        <w:r w:rsidRPr="00BA281D">
          <w:rPr>
            <w:rStyle w:val="Hyperlink"/>
            <w:rFonts w:ascii="Verdana" w:hAnsi="Verdana"/>
          </w:rPr>
          <w:t>luciana.njesus@gmail.com</w:t>
        </w:r>
      </w:hyperlink>
    </w:p>
    <w:p w14:paraId="3A6E1A31" w14:textId="77777777" w:rsidR="00BA281D" w:rsidRPr="00BA281D" w:rsidRDefault="00BA281D" w:rsidP="00BA281D">
      <w:pPr>
        <w:pStyle w:val="PargrafodaLista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2CEF8E10" w14:textId="77777777" w:rsidR="00BA281D" w:rsidRPr="00BA281D" w:rsidRDefault="00BA281D" w:rsidP="00BA281D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A281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Análise custo-benefício sobre práticas sustentáveis</w:t>
      </w:r>
    </w:p>
    <w:p w14:paraId="7D29C17E" w14:textId="77777777" w:rsidR="00BA281D" w:rsidRPr="00BA281D" w:rsidRDefault="00BA281D" w:rsidP="00BA281D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A281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Eficiência energética</w:t>
      </w:r>
    </w:p>
    <w:p w14:paraId="45F0FC21" w14:textId="77777777" w:rsidR="00BA281D" w:rsidRPr="00BA281D" w:rsidRDefault="00BA281D" w:rsidP="00BA281D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A281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Avaliação computacional para melhoria do desempenho energético</w:t>
      </w:r>
    </w:p>
    <w:p w14:paraId="4905537B" w14:textId="77777777" w:rsidR="00BA281D" w:rsidRPr="00BA281D" w:rsidRDefault="00BA281D" w:rsidP="00BA281D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A281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Habitação popular</w:t>
      </w:r>
    </w:p>
    <w:p w14:paraId="6C607930" w14:textId="77777777" w:rsidR="00BA281D" w:rsidRPr="00BA281D" w:rsidRDefault="00BA281D" w:rsidP="00BA281D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A281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Estudo de viabilidade de novas técnicas construtivas.</w:t>
      </w:r>
    </w:p>
    <w:p w14:paraId="4C1608AB" w14:textId="77777777" w:rsidR="00BA281D" w:rsidRPr="00BA281D" w:rsidRDefault="00BA281D" w:rsidP="00C41081">
      <w:pPr>
        <w:pStyle w:val="PargrafodaLista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sectPr w:rsidR="00BA281D" w:rsidRPr="00BA28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4F1"/>
    <w:multiLevelType w:val="hybridMultilevel"/>
    <w:tmpl w:val="BF76B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34B"/>
    <w:multiLevelType w:val="hybridMultilevel"/>
    <w:tmpl w:val="31FE28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7E0F"/>
    <w:multiLevelType w:val="hybridMultilevel"/>
    <w:tmpl w:val="82824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D48E7"/>
    <w:multiLevelType w:val="multilevel"/>
    <w:tmpl w:val="324E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F137E0"/>
    <w:multiLevelType w:val="multilevel"/>
    <w:tmpl w:val="8D60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017B00"/>
    <w:multiLevelType w:val="hybridMultilevel"/>
    <w:tmpl w:val="1A3E3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85"/>
    <w:rsid w:val="00061121"/>
    <w:rsid w:val="000B7092"/>
    <w:rsid w:val="000D257A"/>
    <w:rsid w:val="001B67F3"/>
    <w:rsid w:val="00221D6D"/>
    <w:rsid w:val="0022672D"/>
    <w:rsid w:val="00292D28"/>
    <w:rsid w:val="00295DFE"/>
    <w:rsid w:val="00297FF1"/>
    <w:rsid w:val="002C2DD4"/>
    <w:rsid w:val="003136BB"/>
    <w:rsid w:val="00383482"/>
    <w:rsid w:val="003B56B2"/>
    <w:rsid w:val="004207A1"/>
    <w:rsid w:val="00443CCC"/>
    <w:rsid w:val="00461B85"/>
    <w:rsid w:val="00525E4E"/>
    <w:rsid w:val="005D4186"/>
    <w:rsid w:val="005D5507"/>
    <w:rsid w:val="00614B5D"/>
    <w:rsid w:val="006357B2"/>
    <w:rsid w:val="006641A2"/>
    <w:rsid w:val="006B259B"/>
    <w:rsid w:val="00786C16"/>
    <w:rsid w:val="007F17A6"/>
    <w:rsid w:val="008057DB"/>
    <w:rsid w:val="00863E28"/>
    <w:rsid w:val="00883ACC"/>
    <w:rsid w:val="008B7600"/>
    <w:rsid w:val="00964185"/>
    <w:rsid w:val="00974951"/>
    <w:rsid w:val="00B113BF"/>
    <w:rsid w:val="00BA281D"/>
    <w:rsid w:val="00BD66BA"/>
    <w:rsid w:val="00C41081"/>
    <w:rsid w:val="00CD4FD0"/>
    <w:rsid w:val="00D0455F"/>
    <w:rsid w:val="00D935FB"/>
    <w:rsid w:val="00DA6FA6"/>
    <w:rsid w:val="00DD578A"/>
    <w:rsid w:val="00E37F85"/>
    <w:rsid w:val="00F03B91"/>
    <w:rsid w:val="00F547C6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0CB1"/>
  <w15:docId w15:val="{4D430A55-630E-4336-8121-31B6367E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418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6C1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D66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66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66B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66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66B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nzo@rl.eng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milla.teixeira@ufes.br" TargetMode="External"/><Relationship Id="rId12" Type="http://schemas.openxmlformats.org/officeDocument/2006/relationships/hyperlink" Target="mailto:luciana.njes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i@npd.ufes.br" TargetMode="External"/><Relationship Id="rId11" Type="http://schemas.openxmlformats.org/officeDocument/2006/relationships/hyperlink" Target="mailto:milton.paulino@gmail.com" TargetMode="External"/><Relationship Id="rId5" Type="http://schemas.openxmlformats.org/officeDocument/2006/relationships/hyperlink" Target="mailto:franci@npd.ufes.br" TargetMode="External"/><Relationship Id="rId10" Type="http://schemas.openxmlformats.org/officeDocument/2006/relationships/hyperlink" Target="mailto:patricio.pir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la.rebelo@ufes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 ENG CIVIL</dc:creator>
  <cp:lastModifiedBy>Ufes</cp:lastModifiedBy>
  <cp:revision>9</cp:revision>
  <cp:lastPrinted>2015-09-25T17:59:00Z</cp:lastPrinted>
  <dcterms:created xsi:type="dcterms:W3CDTF">2017-09-13T21:27:00Z</dcterms:created>
  <dcterms:modified xsi:type="dcterms:W3CDTF">2017-09-22T12:04:00Z</dcterms:modified>
</cp:coreProperties>
</file>